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DCA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D317A4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E2C5CF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7139F3">
        <w:rPr>
          <w:b/>
          <w:caps/>
          <w:sz w:val="24"/>
          <w:szCs w:val="24"/>
        </w:rPr>
        <w:t>2</w:t>
      </w:r>
      <w:r w:rsidR="00D712B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06F8516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F57505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1473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</w:t>
      </w:r>
      <w:r w:rsidR="007139F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-0</w:t>
      </w:r>
      <w:r w:rsidR="007139F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Pr="00301473">
        <w:rPr>
          <w:b/>
          <w:sz w:val="24"/>
          <w:szCs w:val="24"/>
        </w:rPr>
        <w:t>20</w:t>
      </w:r>
      <w:r w:rsidR="00D712BD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3B28388" w14:textId="3DDC76DE" w:rsidR="002A61A6" w:rsidRPr="00A5345D" w:rsidRDefault="007706D6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М.С.А.</w:t>
      </w:r>
    </w:p>
    <w:p w14:paraId="026CD58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44906DF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099568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5996EC2" w14:textId="3137E858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D712BD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>№ 3</w:t>
      </w:r>
      <w:r w:rsidR="007139F3">
        <w:rPr>
          <w:bCs/>
          <w:sz w:val="24"/>
          <w:szCs w:val="24"/>
        </w:rPr>
        <w:t>5</w:t>
      </w:r>
      <w:r w:rsidR="002A61A6" w:rsidRPr="002A61A6">
        <w:rPr>
          <w:bCs/>
          <w:sz w:val="24"/>
          <w:szCs w:val="24"/>
        </w:rPr>
        <w:t>-0</w:t>
      </w:r>
      <w:r w:rsidR="007139F3">
        <w:rPr>
          <w:bCs/>
          <w:sz w:val="24"/>
          <w:szCs w:val="24"/>
        </w:rPr>
        <w:t>8</w:t>
      </w:r>
      <w:r w:rsidR="002A61A6" w:rsidRPr="002A61A6">
        <w:rPr>
          <w:bCs/>
          <w:sz w:val="24"/>
          <w:szCs w:val="24"/>
        </w:rPr>
        <w:t>/20</w:t>
      </w:r>
      <w:r w:rsidR="00D712BD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7139F3">
        <w:rPr>
          <w:color w:val="auto"/>
          <w:sz w:val="24"/>
          <w:szCs w:val="24"/>
        </w:rPr>
        <w:t>М</w:t>
      </w:r>
      <w:r w:rsidR="007706D6">
        <w:rPr>
          <w:color w:val="auto"/>
          <w:sz w:val="24"/>
          <w:szCs w:val="24"/>
        </w:rPr>
        <w:t>.</w:t>
      </w:r>
      <w:r w:rsidR="007139F3">
        <w:rPr>
          <w:color w:val="auto"/>
          <w:sz w:val="24"/>
          <w:szCs w:val="24"/>
        </w:rPr>
        <w:t>С.А</w:t>
      </w:r>
      <w:r w:rsidRPr="006D59AA">
        <w:rPr>
          <w:color w:val="auto"/>
          <w:sz w:val="24"/>
          <w:szCs w:val="24"/>
        </w:rPr>
        <w:t>.,</w:t>
      </w:r>
    </w:p>
    <w:p w14:paraId="5A3AC9A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C5759A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E16F571" w14:textId="77777777" w:rsidR="00AD7D9D" w:rsidRDefault="00AD7D9D">
      <w:pPr>
        <w:jc w:val="center"/>
        <w:rPr>
          <w:b/>
          <w:sz w:val="24"/>
          <w:szCs w:val="24"/>
        </w:rPr>
      </w:pPr>
    </w:p>
    <w:p w14:paraId="31D2DC79" w14:textId="080C7596" w:rsidR="00AD7D9D" w:rsidRPr="00E93555" w:rsidRDefault="00D712B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30.07.2020г. в</w:t>
      </w:r>
      <w:r w:rsidR="007139F3" w:rsidRPr="007139F3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="007139F3" w:rsidRPr="007139F3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="007139F3" w:rsidRPr="007139F3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7706D6">
        <w:rPr>
          <w:rFonts w:eastAsia="Calibri"/>
          <w:sz w:val="24"/>
          <w:szCs w:val="24"/>
          <w:lang w:eastAsia="en-US"/>
        </w:rPr>
        <w:t>М.С.А.</w:t>
      </w:r>
      <w:r w:rsidR="007139F3" w:rsidRPr="007139F3">
        <w:rPr>
          <w:rFonts w:eastAsia="Calibri"/>
          <w:sz w:val="24"/>
          <w:szCs w:val="24"/>
          <w:lang w:eastAsia="en-US"/>
        </w:rPr>
        <w:t xml:space="preserve">, </w:t>
      </w:r>
      <w:r w:rsidR="007139F3" w:rsidRPr="00E5243F">
        <w:rPr>
          <w:rFonts w:eastAsia="Calibri"/>
          <w:sz w:val="24"/>
          <w:szCs w:val="24"/>
          <w:lang w:eastAsia="en-US"/>
        </w:rPr>
        <w:t>имеюще</w:t>
      </w:r>
      <w:r w:rsidR="00E5243F" w:rsidRPr="00E5243F">
        <w:rPr>
          <w:rFonts w:eastAsia="Calibri"/>
          <w:sz w:val="24"/>
          <w:szCs w:val="24"/>
          <w:lang w:eastAsia="en-US"/>
        </w:rPr>
        <w:t>го</w:t>
      </w:r>
      <w:r w:rsidR="007139F3" w:rsidRPr="007139F3">
        <w:rPr>
          <w:rFonts w:eastAsia="Calibri"/>
          <w:sz w:val="24"/>
          <w:szCs w:val="24"/>
          <w:lang w:eastAsia="en-US"/>
        </w:rPr>
        <w:t xml:space="preserve"> регистрационный номер</w:t>
      </w:r>
      <w:proofErr w:type="gramStart"/>
      <w:r w:rsidR="007139F3" w:rsidRPr="007139F3">
        <w:rPr>
          <w:rFonts w:eastAsia="Calibri"/>
          <w:sz w:val="24"/>
          <w:szCs w:val="24"/>
          <w:lang w:eastAsia="en-US"/>
        </w:rPr>
        <w:t xml:space="preserve"> </w:t>
      </w:r>
      <w:r w:rsidR="007706D6">
        <w:rPr>
          <w:rFonts w:eastAsia="Calibri"/>
          <w:sz w:val="24"/>
          <w:szCs w:val="24"/>
          <w:lang w:eastAsia="en-US"/>
        </w:rPr>
        <w:t>….</w:t>
      </w:r>
      <w:proofErr w:type="gramEnd"/>
      <w:r w:rsidR="007706D6">
        <w:rPr>
          <w:rFonts w:eastAsia="Calibri"/>
          <w:sz w:val="24"/>
          <w:szCs w:val="24"/>
          <w:lang w:eastAsia="en-US"/>
        </w:rPr>
        <w:t>.</w:t>
      </w:r>
      <w:r w:rsidR="007139F3" w:rsidRPr="007139F3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</w:t>
      </w:r>
      <w:r>
        <w:rPr>
          <w:rFonts w:eastAsia="Calibri"/>
          <w:sz w:val="24"/>
          <w:szCs w:val="24"/>
          <w:lang w:eastAsia="en-US"/>
        </w:rPr>
        <w:t xml:space="preserve">зования – </w:t>
      </w:r>
      <w:r w:rsidR="007706D6">
        <w:rPr>
          <w:rFonts w:eastAsia="Calibri"/>
          <w:sz w:val="24"/>
          <w:szCs w:val="24"/>
          <w:lang w:eastAsia="en-US"/>
        </w:rPr>
        <w:t>…..</w:t>
      </w:r>
    </w:p>
    <w:p w14:paraId="0160E16E" w14:textId="77777777" w:rsidR="00AD7D9D" w:rsidRDefault="007139F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</w:t>
      </w:r>
      <w:r w:rsidR="006D59AA">
        <w:rPr>
          <w:rFonts w:eastAsia="Calibri"/>
          <w:sz w:val="24"/>
          <w:szCs w:val="24"/>
          <w:lang w:eastAsia="en-US"/>
        </w:rPr>
        <w:t>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CB4F9C5" w14:textId="4FBF329D" w:rsidR="00AD7D9D" w:rsidRDefault="00A5633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7139F3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7139F3">
        <w:rPr>
          <w:sz w:val="24"/>
          <w:szCs w:val="24"/>
        </w:rPr>
        <w:t>8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 xml:space="preserve">валификационная комиссиядала заключение </w:t>
      </w:r>
      <w:r w:rsidR="007139F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706D6">
        <w:rPr>
          <w:sz w:val="24"/>
          <w:szCs w:val="24"/>
        </w:rPr>
        <w:t>М.С.А.</w:t>
      </w:r>
      <w:r w:rsidR="007139F3">
        <w:rPr>
          <w:sz w:val="24"/>
          <w:szCs w:val="24"/>
        </w:rPr>
        <w:t xml:space="preserve"> </w:t>
      </w:r>
      <w:r w:rsidR="007139F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 пп.</w:t>
      </w:r>
      <w:r w:rsidR="007139F3">
        <w:rPr>
          <w:color w:val="000000"/>
          <w:sz w:val="24"/>
        </w:rPr>
        <w:t>пп.</w:t>
      </w:r>
      <w:r w:rsidR="007139F3" w:rsidRPr="00B36537">
        <w:rPr>
          <w:color w:val="000000"/>
          <w:sz w:val="24"/>
        </w:rPr>
        <w:t xml:space="preserve">4 и 5 п.1 ст.7 </w:t>
      </w:r>
      <w:r w:rsidR="007139F3" w:rsidRPr="00B36537">
        <w:rPr>
          <w:color w:val="000000"/>
          <w:sz w:val="24"/>
          <w:szCs w:val="24"/>
        </w:rPr>
        <w:t>Федерального закона</w:t>
      </w:r>
      <w:r w:rsidR="00D712BD">
        <w:rPr>
          <w:color w:val="000000"/>
          <w:sz w:val="24"/>
          <w:szCs w:val="24"/>
        </w:rPr>
        <w:t xml:space="preserve"> </w:t>
      </w:r>
      <w:r w:rsidR="007139F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139F3" w:rsidRPr="00B36537">
        <w:rPr>
          <w:color w:val="000000"/>
          <w:sz w:val="24"/>
          <w:szCs w:val="24"/>
        </w:rPr>
        <w:t>Российской Федерации</w:t>
      </w:r>
      <w:r w:rsidR="007139F3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7139F3">
        <w:rPr>
          <w:color w:val="000000"/>
          <w:sz w:val="24"/>
        </w:rPr>
        <w:t>го</w:t>
      </w:r>
      <w:r w:rsidR="007139F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139F3" w:rsidRPr="00B36537">
        <w:rPr>
          <w:color w:val="000000"/>
          <w:sz w:val="24"/>
          <w:szCs w:val="24"/>
        </w:rPr>
        <w:t>Решени</w:t>
      </w:r>
      <w:r w:rsidR="007139F3">
        <w:rPr>
          <w:color w:val="000000"/>
          <w:sz w:val="24"/>
          <w:szCs w:val="24"/>
        </w:rPr>
        <w:t>е</w:t>
      </w:r>
      <w:r w:rsidR="007139F3" w:rsidRPr="00B36537">
        <w:rPr>
          <w:color w:val="000000"/>
          <w:sz w:val="24"/>
          <w:szCs w:val="24"/>
        </w:rPr>
        <w:t>м X</w:t>
      </w:r>
      <w:r w:rsidR="007139F3" w:rsidRPr="00B36537">
        <w:rPr>
          <w:color w:val="000000"/>
          <w:sz w:val="24"/>
          <w:szCs w:val="24"/>
          <w:lang w:val="en-US"/>
        </w:rPr>
        <w:t>VIII</w:t>
      </w:r>
      <w:r w:rsidR="007139F3">
        <w:rPr>
          <w:color w:val="000000"/>
          <w:sz w:val="24"/>
          <w:szCs w:val="24"/>
        </w:rPr>
        <w:t xml:space="preserve"> к</w:t>
      </w:r>
      <w:r w:rsidR="007139F3" w:rsidRPr="00B36537">
        <w:rPr>
          <w:color w:val="000000"/>
          <w:sz w:val="24"/>
          <w:szCs w:val="24"/>
        </w:rPr>
        <w:t>онференци</w:t>
      </w:r>
      <w:r w:rsidR="007139F3">
        <w:rPr>
          <w:color w:val="000000"/>
          <w:sz w:val="24"/>
          <w:szCs w:val="24"/>
        </w:rPr>
        <w:t>и</w:t>
      </w:r>
      <w:r w:rsidR="007139F3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7139F3">
        <w:rPr>
          <w:color w:val="000000"/>
          <w:sz w:val="24"/>
          <w:szCs w:val="24"/>
        </w:rPr>
        <w:t xml:space="preserve">осковской области от 15.02.2019г. и Решением </w:t>
      </w:r>
      <w:r w:rsidR="007139F3">
        <w:rPr>
          <w:color w:val="000000"/>
          <w:sz w:val="24"/>
          <w:szCs w:val="24"/>
          <w:lang w:val="en-US"/>
        </w:rPr>
        <w:t>XIX</w:t>
      </w:r>
      <w:r w:rsidR="00D712BD">
        <w:rPr>
          <w:color w:val="000000"/>
          <w:sz w:val="24"/>
          <w:szCs w:val="24"/>
        </w:rPr>
        <w:t xml:space="preserve"> </w:t>
      </w:r>
      <w:r w:rsidR="007139F3">
        <w:rPr>
          <w:color w:val="000000"/>
          <w:sz w:val="24"/>
          <w:szCs w:val="24"/>
        </w:rPr>
        <w:t>конференции членов Адвокатской палаты Московской области от 28.02.2020г.</w:t>
      </w:r>
    </w:p>
    <w:p w14:paraId="45DEFF57" w14:textId="77777777" w:rsidR="007139F3" w:rsidRDefault="00AA4DF0" w:rsidP="007139F3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D712BD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>
        <w:rPr>
          <w:rFonts w:eastAsia="Calibri"/>
          <w:sz w:val="24"/>
          <w:szCs w:val="24"/>
          <w:lang w:eastAsia="en-US"/>
        </w:rPr>
        <w:t>0</w:t>
      </w:r>
      <w:r w:rsidR="007139F3">
        <w:rPr>
          <w:rFonts w:eastAsia="Calibri"/>
          <w:sz w:val="24"/>
          <w:szCs w:val="24"/>
          <w:lang w:eastAsia="en-US"/>
        </w:rPr>
        <w:t>1</w:t>
      </w:r>
      <w:r w:rsidR="00A56330">
        <w:rPr>
          <w:rFonts w:eastAsia="Calibri"/>
          <w:sz w:val="24"/>
          <w:szCs w:val="24"/>
          <w:lang w:eastAsia="en-US"/>
        </w:rPr>
        <w:t>.07.2020г.</w:t>
      </w:r>
      <w:r w:rsidR="00D712BD">
        <w:rPr>
          <w:rFonts w:eastAsia="Calibri"/>
          <w:sz w:val="24"/>
          <w:szCs w:val="24"/>
          <w:lang w:eastAsia="en-US"/>
        </w:rPr>
        <w:t xml:space="preserve"> - </w:t>
      </w:r>
      <w:r w:rsidR="007139F3">
        <w:rPr>
          <w:rFonts w:eastAsia="Calibri"/>
          <w:sz w:val="24"/>
          <w:szCs w:val="24"/>
          <w:lang w:eastAsia="en-US"/>
        </w:rPr>
        <w:t>132</w:t>
      </w:r>
      <w:r w:rsidR="00976E44" w:rsidRPr="00976E44">
        <w:rPr>
          <w:rFonts w:eastAsia="Calibri"/>
          <w:sz w:val="24"/>
          <w:szCs w:val="24"/>
          <w:lang w:eastAsia="en-US"/>
        </w:rPr>
        <w:t>00 руб.</w:t>
      </w:r>
    </w:p>
    <w:p w14:paraId="16F68CE4" w14:textId="77777777" w:rsidR="007139F3" w:rsidRDefault="007139F3" w:rsidP="007139F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Адвокатом представлены медицинские документы и сведения об уплате задолженности.</w:t>
      </w:r>
    </w:p>
    <w:p w14:paraId="0B87C9F8" w14:textId="77777777" w:rsidR="002A61A6" w:rsidRPr="002A61A6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 xml:space="preserve">.2020г. задолженность адвоката — </w:t>
      </w:r>
      <w:r w:rsidR="007139F3">
        <w:rPr>
          <w:rFonts w:eastAsia="Calibri"/>
          <w:sz w:val="24"/>
          <w:szCs w:val="24"/>
          <w:lang w:eastAsia="en-US"/>
        </w:rPr>
        <w:t>42</w:t>
      </w:r>
      <w:r w:rsidRPr="002A61A6">
        <w:rPr>
          <w:rFonts w:eastAsia="Calibri"/>
          <w:sz w:val="24"/>
          <w:szCs w:val="24"/>
          <w:lang w:eastAsia="en-US"/>
        </w:rPr>
        <w:t>00 руб.</w:t>
      </w:r>
    </w:p>
    <w:p w14:paraId="735BD8FA" w14:textId="77777777" w:rsidR="008E3E45" w:rsidRDefault="008E3E45" w:rsidP="008E3E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259FDD44" w14:textId="70152BE6" w:rsidR="00A32CF2" w:rsidRDefault="00A32CF2" w:rsidP="008E3E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обстоятельствам дисциплинарного дела Совет находит возможным ограничиться в отношении адвоката М</w:t>
      </w:r>
      <w:r w:rsidR="007706D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С.А. мерой дисциплинарной ответственности в виде замечания.</w:t>
      </w:r>
    </w:p>
    <w:p w14:paraId="00F849A8" w14:textId="77777777" w:rsidR="008E3E45" w:rsidRDefault="00A32CF2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</w:t>
      </w:r>
      <w:r w:rsidR="005A06A6">
        <w:rPr>
          <w:rFonts w:eastAsia="Calibri"/>
          <w:sz w:val="24"/>
          <w:szCs w:val="24"/>
          <w:lang w:eastAsia="en-US"/>
        </w:rPr>
        <w:t xml:space="preserve"> силу пп.5</w:t>
      </w:r>
      <w:r>
        <w:rPr>
          <w:rFonts w:eastAsia="Calibri"/>
          <w:sz w:val="24"/>
          <w:szCs w:val="24"/>
          <w:lang w:eastAsia="en-US"/>
        </w:rPr>
        <w:t>) п.1 ст.7 ФЗ</w:t>
      </w:r>
      <w:r w:rsidR="008E3E45">
        <w:rPr>
          <w:rFonts w:eastAsia="Calibri"/>
          <w:sz w:val="24"/>
          <w:szCs w:val="24"/>
          <w:lang w:eastAsia="en-US"/>
        </w:rPr>
        <w:t xml:space="preserve"> «Об адвокатской деятельности и адв</w:t>
      </w:r>
      <w:r>
        <w:rPr>
          <w:rFonts w:eastAsia="Calibri"/>
          <w:sz w:val="24"/>
          <w:szCs w:val="24"/>
          <w:lang w:eastAsia="en-US"/>
        </w:rPr>
        <w:t xml:space="preserve">окатуре в Российской Федерации». </w:t>
      </w:r>
    </w:p>
    <w:p w14:paraId="502E5E3D" w14:textId="77777777" w:rsidR="008E3E45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DE22A72" w14:textId="77777777" w:rsidR="008E3E45" w:rsidRDefault="008E3E45" w:rsidP="008E3E45">
      <w:pPr>
        <w:jc w:val="both"/>
      </w:pPr>
    </w:p>
    <w:p w14:paraId="08832604" w14:textId="77777777" w:rsidR="008E3E45" w:rsidRDefault="008E3E45" w:rsidP="008E3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A562FB0" w14:textId="77777777" w:rsidR="008E3E45" w:rsidRDefault="008E3E45" w:rsidP="008E3E45">
      <w:pPr>
        <w:jc w:val="center"/>
        <w:rPr>
          <w:b/>
        </w:rPr>
      </w:pPr>
    </w:p>
    <w:p w14:paraId="47702A4F" w14:textId="77777777" w:rsidR="008E3E4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</w:rPr>
        <w:t>пп.</w:t>
      </w:r>
      <w:r w:rsidRPr="00B36537">
        <w:rPr>
          <w:rFonts w:eastAsia="Times New Roman"/>
          <w:color w:val="000000"/>
          <w:szCs w:val="20"/>
        </w:rPr>
        <w:t xml:space="preserve">пп.4 и 5 п.1 ст.7 </w:t>
      </w:r>
      <w:r w:rsidRPr="00B36537">
        <w:rPr>
          <w:rFonts w:eastAsia="Times New Roman"/>
          <w:color w:val="000000"/>
        </w:rPr>
        <w:t>Федерального закона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eastAsia="Times New Roman"/>
          <w:color w:val="000000"/>
        </w:rPr>
        <w:t>Решени</w:t>
      </w:r>
      <w:r>
        <w:rPr>
          <w:rFonts w:eastAsia="Times New Roman"/>
          <w:color w:val="000000"/>
        </w:rPr>
        <w:t>е</w:t>
      </w:r>
      <w:r w:rsidRPr="00B36537">
        <w:rPr>
          <w:rFonts w:eastAsia="Times New Roman"/>
          <w:color w:val="000000"/>
        </w:rPr>
        <w:t>м X</w:t>
      </w:r>
      <w:r w:rsidRPr="00B36537">
        <w:rPr>
          <w:rFonts w:eastAsia="Times New Roman"/>
          <w:color w:val="000000"/>
          <w:lang w:val="en-US"/>
        </w:rPr>
        <w:t>VIII</w:t>
      </w:r>
      <w:r>
        <w:rPr>
          <w:rFonts w:eastAsia="Times New Roman"/>
          <w:color w:val="000000"/>
        </w:rPr>
        <w:t xml:space="preserve"> к</w:t>
      </w:r>
      <w:r w:rsidRPr="00B36537">
        <w:rPr>
          <w:rFonts w:eastAsia="Times New Roman"/>
          <w:color w:val="000000"/>
        </w:rPr>
        <w:t>онференци</w:t>
      </w:r>
      <w:r>
        <w:rPr>
          <w:rFonts w:eastAsia="Times New Roman"/>
          <w:color w:val="000000"/>
        </w:rPr>
        <w:t>и</w:t>
      </w:r>
      <w:r w:rsidRPr="00B36537">
        <w:rPr>
          <w:rFonts w:eastAsia="Times New Roman"/>
          <w:color w:val="000000"/>
        </w:rPr>
        <w:t xml:space="preserve"> членов Адвокатской палаты М</w:t>
      </w:r>
      <w:r>
        <w:rPr>
          <w:rFonts w:eastAsia="Times New Roman"/>
          <w:color w:val="000000"/>
        </w:rPr>
        <w:t>осковской области от 15.02.2019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XIX</w:t>
      </w:r>
      <w:r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513FB75" w14:textId="05B23CCF" w:rsidR="008E3E45" w:rsidRPr="00885B6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E0230F">
        <w:t xml:space="preserve">замечания </w:t>
      </w:r>
      <w:r w:rsidRPr="00976E44">
        <w:rPr>
          <w:lang w:eastAsia="en-US"/>
        </w:rPr>
        <w:t xml:space="preserve">в отношении адвоката </w:t>
      </w:r>
      <w:r w:rsidR="007706D6">
        <w:rPr>
          <w:lang w:eastAsia="en-US"/>
        </w:rPr>
        <w:t>М.С.А.</w:t>
      </w:r>
      <w:r w:rsidR="007139F3" w:rsidRPr="007139F3">
        <w:rPr>
          <w:lang w:eastAsia="en-US"/>
        </w:rPr>
        <w:t>, имеющ</w:t>
      </w:r>
      <w:r w:rsidR="007706D6">
        <w:rPr>
          <w:lang w:eastAsia="en-US"/>
        </w:rPr>
        <w:t>его</w:t>
      </w:r>
      <w:r w:rsidR="007139F3" w:rsidRPr="007139F3">
        <w:rPr>
          <w:lang w:eastAsia="en-US"/>
        </w:rPr>
        <w:t xml:space="preserve"> регистрационный номер 50/6715</w:t>
      </w:r>
      <w:r w:rsidR="00DA5192"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14:paraId="5AA27A6A" w14:textId="77777777" w:rsidR="008E3E45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263F1637" w14:textId="77777777" w:rsidR="008E3E45" w:rsidRDefault="008E3E45" w:rsidP="008E3E45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5D44106C" w14:textId="77777777" w:rsidR="008E3E45" w:rsidRDefault="008E3E45" w:rsidP="008E3E45">
      <w:pPr>
        <w:ind w:firstLine="708"/>
        <w:jc w:val="both"/>
      </w:pPr>
    </w:p>
    <w:p w14:paraId="1736F44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205143"/>
    <w:rsid w:val="0021085B"/>
    <w:rsid w:val="00210864"/>
    <w:rsid w:val="00242D1F"/>
    <w:rsid w:val="00243CE8"/>
    <w:rsid w:val="002A61A6"/>
    <w:rsid w:val="0038493F"/>
    <w:rsid w:val="00461F4E"/>
    <w:rsid w:val="004A35E3"/>
    <w:rsid w:val="004A658C"/>
    <w:rsid w:val="005249B5"/>
    <w:rsid w:val="005A06A6"/>
    <w:rsid w:val="00656BDA"/>
    <w:rsid w:val="00663FF1"/>
    <w:rsid w:val="00673EDA"/>
    <w:rsid w:val="006D59AA"/>
    <w:rsid w:val="00711E41"/>
    <w:rsid w:val="007139F3"/>
    <w:rsid w:val="007706D6"/>
    <w:rsid w:val="007D0824"/>
    <w:rsid w:val="007E3D8E"/>
    <w:rsid w:val="008853E3"/>
    <w:rsid w:val="00885B65"/>
    <w:rsid w:val="008C7C73"/>
    <w:rsid w:val="008E3E45"/>
    <w:rsid w:val="00976E44"/>
    <w:rsid w:val="0098689C"/>
    <w:rsid w:val="00987D2D"/>
    <w:rsid w:val="00A1262A"/>
    <w:rsid w:val="00A32CF2"/>
    <w:rsid w:val="00A56330"/>
    <w:rsid w:val="00AA4DF0"/>
    <w:rsid w:val="00AB319A"/>
    <w:rsid w:val="00AC0258"/>
    <w:rsid w:val="00AD7D9D"/>
    <w:rsid w:val="00B2092E"/>
    <w:rsid w:val="00B56A31"/>
    <w:rsid w:val="00B906C5"/>
    <w:rsid w:val="00BA4FB9"/>
    <w:rsid w:val="00C331F8"/>
    <w:rsid w:val="00C40C3F"/>
    <w:rsid w:val="00CA783E"/>
    <w:rsid w:val="00CF3C22"/>
    <w:rsid w:val="00D11E4B"/>
    <w:rsid w:val="00D42E85"/>
    <w:rsid w:val="00D622B4"/>
    <w:rsid w:val="00D712BD"/>
    <w:rsid w:val="00DA5192"/>
    <w:rsid w:val="00DA5EEF"/>
    <w:rsid w:val="00DC0EDD"/>
    <w:rsid w:val="00DD1915"/>
    <w:rsid w:val="00DD2532"/>
    <w:rsid w:val="00DD2AA4"/>
    <w:rsid w:val="00E0230F"/>
    <w:rsid w:val="00E1352B"/>
    <w:rsid w:val="00E16EF3"/>
    <w:rsid w:val="00E47A53"/>
    <w:rsid w:val="00E5243F"/>
    <w:rsid w:val="00E802D7"/>
    <w:rsid w:val="00E93555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2A1A"/>
  <w15:docId w15:val="{DA2C4D7D-1D6F-4CBF-8555-86F68ED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2020-01-29T09:23:00Z</cp:lastPrinted>
  <dcterms:created xsi:type="dcterms:W3CDTF">2020-09-24T11:50:00Z</dcterms:created>
  <dcterms:modified xsi:type="dcterms:W3CDTF">2022-03-25T11:25:00Z</dcterms:modified>
</cp:coreProperties>
</file>